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B739A2">
      <w:pPr>
        <w:spacing w:before="120" w:after="120" w:line="240" w:lineRule="auto"/>
        <w:rPr>
          <w:rFonts w:ascii="Arial" w:hAnsi="Arial" w:cs="Arial"/>
          <w:b/>
          <w:bCs/>
        </w:rPr>
      </w:pPr>
      <w:r w:rsidRPr="00B739A2">
        <w:rPr>
          <w:rFonts w:ascii="Arial" w:hAnsi="Arial" w:cs="Arial"/>
          <w:noProof/>
          <w:lang w:eastAsia="pl-PL"/>
        </w:rPr>
      </w:r>
      <w:r w:rsidRPr="00B739A2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FB09FB" w:rsidRDefault="00FB09FB" w:rsidP="00754066">
                  <w:pPr>
                    <w:spacing w:before="108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754066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  <w:r w:rsidR="00EA4D30" w:rsidRPr="00810A3E">
        <w:rPr>
          <w:rFonts w:ascii="Arial" w:hAnsi="Arial" w:cs="Arial"/>
          <w:b/>
          <w:bCs/>
        </w:rPr>
        <w:t xml:space="preserve"> OSÓB</w:t>
      </w:r>
      <w:r w:rsidR="00810A3E">
        <w:rPr>
          <w:rFonts w:ascii="Arial" w:hAnsi="Arial" w:cs="Arial"/>
          <w:b/>
          <w:bCs/>
        </w:rPr>
        <w:t xml:space="preserve"> do k</w:t>
      </w:r>
      <w:r w:rsidR="00862DF8">
        <w:rPr>
          <w:rFonts w:ascii="Arial" w:hAnsi="Arial" w:cs="Arial"/>
          <w:b/>
          <w:bCs/>
        </w:rPr>
        <w:t>ryterium oceny ofert</w:t>
      </w:r>
      <w:r>
        <w:rPr>
          <w:rFonts w:ascii="Arial" w:hAnsi="Arial" w:cs="Arial"/>
          <w:b/>
          <w:bCs/>
        </w:rPr>
        <w:t xml:space="preserve"> dla Części I</w:t>
      </w:r>
    </w:p>
    <w:tbl>
      <w:tblPr>
        <w:tblW w:w="13467" w:type="dxa"/>
        <w:tblInd w:w="-5" w:type="dxa"/>
        <w:tblLayout w:type="fixed"/>
        <w:tblLook w:val="0000"/>
      </w:tblPr>
      <w:tblGrid>
        <w:gridCol w:w="870"/>
        <w:gridCol w:w="12597"/>
      </w:tblGrid>
      <w:tr w:rsidR="003E0E6B" w:rsidRPr="00757698" w:rsidTr="003E0E6B">
        <w:trPr>
          <w:trHeight w:val="907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E6B" w:rsidRPr="0044706C" w:rsidRDefault="003E0E6B" w:rsidP="003E0E6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0E6B" w:rsidRPr="0044706C" w:rsidRDefault="003E0E6B" w:rsidP="008D74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Dodatkowe, ponad warunek udziału w postępowaniu, </w:t>
            </w:r>
            <w:r w:rsidR="008D74A9">
              <w:rPr>
                <w:rFonts w:ascii="Arial" w:hAnsi="Arial" w:cs="Arial"/>
                <w:b/>
                <w:sz w:val="16"/>
                <w:szCs w:val="16"/>
              </w:rPr>
              <w:t>inne niż wykazane w Załączniku 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="008D74A9">
              <w:rPr>
                <w:rFonts w:ascii="Arial" w:hAnsi="Arial" w:cs="Arial"/>
                <w:b/>
                <w:sz w:val="16"/>
                <w:szCs w:val="16"/>
              </w:rPr>
              <w:t>5.I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SIWZ doświadczenie</w:t>
            </w:r>
          </w:p>
        </w:tc>
      </w:tr>
      <w:tr w:rsidR="003E0E6B" w:rsidRPr="00810A3E" w:rsidTr="005313D1">
        <w:trPr>
          <w:trHeight w:val="65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6B" w:rsidRPr="003E0E6B" w:rsidRDefault="003E0E6B" w:rsidP="003E0E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 w:rsidRPr="003E0E6B">
              <w:rPr>
                <w:rFonts w:ascii="Arial" w:hAnsi="Arial" w:cs="Arial"/>
                <w:b/>
                <w:iCs/>
                <w:szCs w:val="16"/>
              </w:rPr>
              <w:t>1.</w:t>
            </w:r>
          </w:p>
          <w:p w:rsidR="003E0E6B" w:rsidRPr="00810A3E" w:rsidRDefault="003E0E6B" w:rsidP="003E0E6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28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3D1" w:rsidRPr="00AE4C93" w:rsidRDefault="005313D1" w:rsidP="005313D1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AE4C93">
              <w:rPr>
                <w:rFonts w:ascii="Arial" w:hAnsi="Arial" w:cs="Arial"/>
              </w:rPr>
              <w:t>Imię i nazwisko osoby, wskazanej</w:t>
            </w:r>
            <w:r w:rsidR="008D74A9">
              <w:rPr>
                <w:rFonts w:ascii="Arial" w:hAnsi="Arial" w:cs="Arial"/>
              </w:rPr>
              <w:t xml:space="preserve">, jako spełniająca warunek udziału w postępowaniu, o którym mowa w ust. 1 </w:t>
            </w:r>
            <w:proofErr w:type="spellStart"/>
            <w:r w:rsidR="008D74A9">
              <w:rPr>
                <w:rFonts w:ascii="Arial" w:hAnsi="Arial" w:cs="Arial"/>
              </w:rPr>
              <w:t>pkt</w:t>
            </w:r>
            <w:proofErr w:type="spellEnd"/>
            <w:r w:rsidR="008D74A9">
              <w:rPr>
                <w:rFonts w:ascii="Arial" w:hAnsi="Arial" w:cs="Arial"/>
              </w:rPr>
              <w:t xml:space="preserve"> 1 lit. a rozdziału VII SIWZ</w:t>
            </w:r>
            <w:r w:rsidRPr="00AE4C93">
              <w:rPr>
                <w:rFonts w:ascii="Arial" w:hAnsi="Arial" w:cs="Arial"/>
              </w:rPr>
              <w:t>: ………………………………………………………….</w:t>
            </w:r>
          </w:p>
          <w:p w:rsidR="00C7147F" w:rsidRDefault="00C7147F" w:rsidP="00C7147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40F9F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5 lat przed upływem terminu składania ofert, jako autor lub współautor, ekspertyz, opinii, raportów lub prognoz, które zostały przygotowane w ramach procedury oceny oddziaływania na środowisko, o której mowa w ustawie z dnia 3 października 2008 r. </w:t>
            </w:r>
            <w:bookmarkStart w:id="0" w:name="_GoBack"/>
            <w:bookmarkEnd w:id="0"/>
            <w:r w:rsidRPr="00340F9F">
              <w:rPr>
                <w:rFonts w:ascii="Arial" w:hAnsi="Arial" w:cs="Arial"/>
                <w:iCs/>
                <w:sz w:val="16"/>
                <w:szCs w:val="16"/>
              </w:rPr>
              <w:t>o udostępnianiu informacji o środowisku i jego ochronie, udziale społeczeństwa w ochronie środowiska oraz o ocenach oddziaływania na środowisko (Dz. U. 2016, poz. 353, ze zm.)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C7147F" w:rsidRPr="00895E7C" w:rsidRDefault="00C7147F" w:rsidP="00C7147F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7147F" w:rsidRPr="00895E7C" w:rsidRDefault="00C7147F" w:rsidP="00C7147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/raport lub prognoz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7147F" w:rsidRDefault="00C7147F" w:rsidP="00C7147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7147F" w:rsidRPr="00895E7C" w:rsidRDefault="00C7147F" w:rsidP="00C7147F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7147F" w:rsidRPr="00895E7C" w:rsidRDefault="00C7147F" w:rsidP="00C7147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</w:t>
            </w:r>
            <w:r w:rsidR="003676DB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proszę wskazać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ekspertyzę/opinię/raport lub prognozę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7147F" w:rsidRDefault="00C7147F" w:rsidP="00FB09FB">
            <w:pPr>
              <w:tabs>
                <w:tab w:val="left" w:leader="underscore" w:pos="4962"/>
              </w:tabs>
              <w:spacing w:after="0" w:line="240" w:lineRule="auto"/>
              <w:ind w:left="269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B09FB" w:rsidRPr="00895E7C" w:rsidRDefault="00FB09FB" w:rsidP="00FB09FB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B09FB" w:rsidRPr="00895E7C" w:rsidRDefault="00FB09FB" w:rsidP="00FB09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</w:t>
            </w:r>
            <w:r w:rsidR="003676DB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proszę wskazać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ekspertyzę/opinię/raport lub prognozę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B09FB" w:rsidRDefault="00FB09FB" w:rsidP="00FB09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B09FB" w:rsidRPr="00895E7C" w:rsidRDefault="00FB09FB" w:rsidP="00FB09FB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B09FB" w:rsidRDefault="00FB09FB" w:rsidP="00FB09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</w:t>
            </w:r>
            <w:r w:rsidR="003676DB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proszę wskazać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ekspertyzę/opinię/raport lub prognozę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676DB" w:rsidRPr="00895E7C" w:rsidRDefault="003676DB" w:rsidP="00FB09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B09FB" w:rsidRDefault="00FB09FB" w:rsidP="00FB09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B09FB" w:rsidRPr="00895E7C" w:rsidRDefault="00FB09FB" w:rsidP="00FB09FB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B09FB" w:rsidRPr="00895E7C" w:rsidRDefault="00FB09FB" w:rsidP="00FB09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</w:t>
            </w:r>
            <w:r w:rsidR="003676DB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proszę wskazać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 w:rsidR="003676D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ekspertyzę/opinię/raport lub prognozę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E0E6B" w:rsidRPr="00FB09FB" w:rsidRDefault="00FB09FB" w:rsidP="00FB09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</w:tr>
    </w:tbl>
    <w:p w:rsidR="00CF6949" w:rsidRDefault="00CF6949" w:rsidP="00CF6949">
      <w:pPr>
        <w:spacing w:after="0" w:line="240" w:lineRule="auto"/>
        <w:jc w:val="both"/>
        <w:rPr>
          <w:rFonts w:ascii="Arial" w:hAnsi="Arial" w:cs="Arial"/>
        </w:rPr>
      </w:pPr>
    </w:p>
    <w:p w:rsidR="00CF6949" w:rsidRDefault="00CF6949" w:rsidP="00CF6949">
      <w:pPr>
        <w:spacing w:after="0" w:line="240" w:lineRule="auto"/>
        <w:jc w:val="both"/>
        <w:rPr>
          <w:rFonts w:ascii="Arial" w:hAnsi="Arial" w:cs="Arial"/>
        </w:rPr>
      </w:pPr>
    </w:p>
    <w:p w:rsidR="00CF6949" w:rsidRPr="006874FA" w:rsidRDefault="00CF6949" w:rsidP="00CF694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F6949" w:rsidRPr="00810A3E" w:rsidRDefault="00CF6949" w:rsidP="00CF6949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CF6949" w:rsidRPr="00810A3E" w:rsidRDefault="00CF6949" w:rsidP="00CF6949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CF6949" w:rsidRPr="00810A3E" w:rsidRDefault="00CF6949" w:rsidP="00CF6949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CF6949" w:rsidP="00CF6949">
      <w:pPr>
        <w:tabs>
          <w:tab w:val="center" w:pos="10206"/>
        </w:tabs>
        <w:spacing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sectPr w:rsidR="00EA4D30" w:rsidRPr="00810A3E" w:rsidSect="00810A3E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FB" w:rsidRDefault="00FB09FB">
      <w:pPr>
        <w:spacing w:after="0" w:line="240" w:lineRule="auto"/>
      </w:pPr>
      <w:r>
        <w:separator/>
      </w:r>
    </w:p>
  </w:endnote>
  <w:endnote w:type="continuationSeparator" w:id="0">
    <w:p w:rsidR="00FB09FB" w:rsidRDefault="00FB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FB" w:rsidRDefault="00FB09FB" w:rsidP="00C15528">
    <w:pPr>
      <w:pStyle w:val="Stopka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09FB" w:rsidRDefault="00B739A2" w:rsidP="00C15528">
    <w:pPr>
      <w:pStyle w:val="Stopka"/>
      <w:pBdr>
        <w:top w:val="single" w:sz="4" w:space="1" w:color="D9D9D9"/>
      </w:pBdr>
      <w:jc w:val="right"/>
    </w:pPr>
    <w:fldSimple w:instr=" PAGE   \* MERGEFORMAT ">
      <w:r w:rsidR="003676DB">
        <w:rPr>
          <w:noProof/>
        </w:rPr>
        <w:t>2</w:t>
      </w:r>
    </w:fldSimple>
    <w:r w:rsidR="00FB09FB">
      <w:t xml:space="preserve"> | </w:t>
    </w:r>
    <w:r w:rsidR="00FB09FB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FB" w:rsidRDefault="00FB09FB">
      <w:pPr>
        <w:spacing w:after="0" w:line="240" w:lineRule="auto"/>
      </w:pPr>
      <w:r>
        <w:separator/>
      </w:r>
    </w:p>
  </w:footnote>
  <w:footnote w:type="continuationSeparator" w:id="0">
    <w:p w:rsidR="00FB09FB" w:rsidRDefault="00FB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FB" w:rsidRPr="00242569" w:rsidRDefault="00FB09FB" w:rsidP="00C15528">
    <w:pPr>
      <w:pStyle w:val="Nagwek"/>
      <w:pBdr>
        <w:bottom w:val="single" w:sz="4" w:space="1" w:color="auto"/>
      </w:pBdr>
      <w:tabs>
        <w:tab w:val="left" w:pos="2580"/>
        <w:tab w:val="right" w:pos="14034"/>
      </w:tabs>
      <w:rPr>
        <w:rFonts w:ascii="Arial" w:hAnsi="Arial" w:cs="Arial"/>
        <w:i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>BDG-WZP.261.39.2017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Załącznik Nr 8.I</w:t>
    </w:r>
  </w:p>
  <w:p w:rsidR="00FB09FB" w:rsidRPr="00242569" w:rsidRDefault="00FB09FB" w:rsidP="004457DA">
    <w:pPr>
      <w:pStyle w:val="Nagwek"/>
      <w:pBdr>
        <w:bottom w:val="single" w:sz="4" w:space="1" w:color="auto"/>
      </w:pBdr>
      <w:tabs>
        <w:tab w:val="right" w:pos="-8080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23/GDOŚ/2017 </w:t>
    </w:r>
    <w:r>
      <w:rPr>
        <w:rFonts w:ascii="Arial" w:hAnsi="Arial" w:cs="Arial"/>
        <w:i/>
        <w:sz w:val="18"/>
        <w:szCs w:val="18"/>
      </w:rPr>
      <w:tab/>
      <w:t>Wzór</w:t>
    </w:r>
  </w:p>
  <w:p w:rsidR="00FB09FB" w:rsidRPr="00C15528" w:rsidRDefault="00FB09FB" w:rsidP="00C1552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7538"/>
    <w:multiLevelType w:val="hybridMultilevel"/>
    <w:tmpl w:val="4C68A6FA"/>
    <w:lvl w:ilvl="0" w:tplc="76F64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2328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0163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D2E75"/>
    <w:multiLevelType w:val="hybridMultilevel"/>
    <w:tmpl w:val="CFEE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D45E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D4630"/>
    <w:rsid w:val="000E5B29"/>
    <w:rsid w:val="000F57C1"/>
    <w:rsid w:val="001028F1"/>
    <w:rsid w:val="00123A09"/>
    <w:rsid w:val="00124307"/>
    <w:rsid w:val="001533F8"/>
    <w:rsid w:val="001535FA"/>
    <w:rsid w:val="001E132D"/>
    <w:rsid w:val="00236EC3"/>
    <w:rsid w:val="00246D64"/>
    <w:rsid w:val="00276DC6"/>
    <w:rsid w:val="00277038"/>
    <w:rsid w:val="00304720"/>
    <w:rsid w:val="003371BE"/>
    <w:rsid w:val="003676DB"/>
    <w:rsid w:val="003B5124"/>
    <w:rsid w:val="003C232E"/>
    <w:rsid w:val="003E0E6B"/>
    <w:rsid w:val="004457DA"/>
    <w:rsid w:val="0044706C"/>
    <w:rsid w:val="00451770"/>
    <w:rsid w:val="00453C06"/>
    <w:rsid w:val="00495003"/>
    <w:rsid w:val="004D2189"/>
    <w:rsid w:val="005313D1"/>
    <w:rsid w:val="005325B7"/>
    <w:rsid w:val="0067525A"/>
    <w:rsid w:val="0068609A"/>
    <w:rsid w:val="006F3251"/>
    <w:rsid w:val="00705034"/>
    <w:rsid w:val="0070546D"/>
    <w:rsid w:val="00727192"/>
    <w:rsid w:val="00754066"/>
    <w:rsid w:val="007564A2"/>
    <w:rsid w:val="00757698"/>
    <w:rsid w:val="00777A80"/>
    <w:rsid w:val="007C19EA"/>
    <w:rsid w:val="00810A3E"/>
    <w:rsid w:val="0085251D"/>
    <w:rsid w:val="0085590E"/>
    <w:rsid w:val="00857009"/>
    <w:rsid w:val="00862DF8"/>
    <w:rsid w:val="008641E3"/>
    <w:rsid w:val="00865074"/>
    <w:rsid w:val="008D74A9"/>
    <w:rsid w:val="008D7CE1"/>
    <w:rsid w:val="008E7C76"/>
    <w:rsid w:val="009103F7"/>
    <w:rsid w:val="00932ED9"/>
    <w:rsid w:val="00962B6A"/>
    <w:rsid w:val="00966688"/>
    <w:rsid w:val="009B7502"/>
    <w:rsid w:val="009C60E6"/>
    <w:rsid w:val="009C767C"/>
    <w:rsid w:val="00A20D87"/>
    <w:rsid w:val="00AB64FB"/>
    <w:rsid w:val="00AE4C93"/>
    <w:rsid w:val="00B739A2"/>
    <w:rsid w:val="00B8227F"/>
    <w:rsid w:val="00B86827"/>
    <w:rsid w:val="00C0041D"/>
    <w:rsid w:val="00C15528"/>
    <w:rsid w:val="00C7147F"/>
    <w:rsid w:val="00CB6F3E"/>
    <w:rsid w:val="00CD5366"/>
    <w:rsid w:val="00CD65C4"/>
    <w:rsid w:val="00CF6949"/>
    <w:rsid w:val="00E261A4"/>
    <w:rsid w:val="00E65882"/>
    <w:rsid w:val="00E820EA"/>
    <w:rsid w:val="00EA4D30"/>
    <w:rsid w:val="00EB1AEA"/>
    <w:rsid w:val="00EB229F"/>
    <w:rsid w:val="00EE5BA0"/>
    <w:rsid w:val="00F0754B"/>
    <w:rsid w:val="00FA11E6"/>
    <w:rsid w:val="00FB09FB"/>
    <w:rsid w:val="00FB0F1A"/>
    <w:rsid w:val="00FB195E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9103F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11F5-1F2A-44E9-ABEB-3F5CF9A2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9</cp:revision>
  <cp:lastPrinted>2016-08-05T07:24:00Z</cp:lastPrinted>
  <dcterms:created xsi:type="dcterms:W3CDTF">2017-01-31T11:33:00Z</dcterms:created>
  <dcterms:modified xsi:type="dcterms:W3CDTF">2017-07-13T10:04:00Z</dcterms:modified>
</cp:coreProperties>
</file>